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5D" w:rsidRPr="001A3098" w:rsidRDefault="00F2145D" w:rsidP="001A3098">
      <w:pPr>
        <w:spacing w:after="0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УТВЕРЖДЕН</w:t>
      </w:r>
    </w:p>
    <w:p w:rsidR="00F2145D" w:rsidRPr="001A3098" w:rsidRDefault="00F2145D" w:rsidP="001A3098">
      <w:pPr>
        <w:spacing w:after="0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F2145D" w:rsidRPr="001A3098" w:rsidRDefault="00F2145D" w:rsidP="001A3098">
      <w:pPr>
        <w:spacing w:after="0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городского округа Домодедово </w:t>
      </w:r>
    </w:p>
    <w:p w:rsidR="00F2145D" w:rsidRPr="001A3098" w:rsidRDefault="00F2145D" w:rsidP="001A3098">
      <w:pPr>
        <w:spacing w:after="0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от __________ № _________</w:t>
      </w:r>
    </w:p>
    <w:p w:rsidR="00F2145D" w:rsidRPr="001A3098" w:rsidRDefault="00F2145D" w:rsidP="001A3098">
      <w:pPr>
        <w:spacing w:after="0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</w:p>
    <w:p w:rsidR="00F2145D" w:rsidRPr="001A3098" w:rsidRDefault="00F2145D" w:rsidP="001A3098">
      <w:pPr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ПОРЯДОК</w:t>
      </w:r>
    </w:p>
    <w:p w:rsidR="00F2145D" w:rsidRPr="001A3098" w:rsidRDefault="00F2145D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принятия решени</w:t>
      </w:r>
      <w:r w:rsidR="00941F1E" w:rsidRPr="001A3098">
        <w:rPr>
          <w:rFonts w:ascii="Times New Roman" w:hAnsi="Times New Roman"/>
          <w:sz w:val="24"/>
          <w:szCs w:val="24"/>
        </w:rPr>
        <w:t>й</w:t>
      </w:r>
      <w:r w:rsidRPr="001A3098">
        <w:rPr>
          <w:rFonts w:ascii="Times New Roman" w:hAnsi="Times New Roman"/>
          <w:sz w:val="24"/>
          <w:szCs w:val="24"/>
        </w:rPr>
        <w:t xml:space="preserve"> о предоставлении финансовой помощи физическим лицам, чье </w:t>
      </w:r>
      <w:r w:rsidR="002611C8" w:rsidRPr="001A3098">
        <w:rPr>
          <w:rFonts w:ascii="Times New Roman" w:hAnsi="Times New Roman"/>
          <w:sz w:val="24"/>
          <w:szCs w:val="24"/>
        </w:rPr>
        <w:t xml:space="preserve">недвижимое </w:t>
      </w:r>
      <w:r w:rsidRPr="001A3098">
        <w:rPr>
          <w:rFonts w:ascii="Times New Roman" w:hAnsi="Times New Roman"/>
          <w:sz w:val="24"/>
          <w:szCs w:val="24"/>
        </w:rPr>
        <w:t xml:space="preserve">имущество </w:t>
      </w:r>
      <w:r w:rsidR="002611C8" w:rsidRPr="001A3098">
        <w:rPr>
          <w:rFonts w:ascii="Times New Roman" w:hAnsi="Times New Roman"/>
          <w:sz w:val="24"/>
          <w:szCs w:val="24"/>
        </w:rPr>
        <w:t xml:space="preserve">и (или) личные транспортные средства </w:t>
      </w:r>
      <w:r w:rsidRPr="001A3098">
        <w:rPr>
          <w:rFonts w:ascii="Times New Roman" w:hAnsi="Times New Roman"/>
          <w:sz w:val="24"/>
          <w:szCs w:val="24"/>
        </w:rPr>
        <w:t>пострадал</w:t>
      </w:r>
      <w:r w:rsidR="002611C8" w:rsidRPr="001A3098">
        <w:rPr>
          <w:rFonts w:ascii="Times New Roman" w:hAnsi="Times New Roman"/>
          <w:sz w:val="24"/>
          <w:szCs w:val="24"/>
        </w:rPr>
        <w:t>и</w:t>
      </w:r>
      <w:r w:rsidRPr="001A3098">
        <w:rPr>
          <w:rFonts w:ascii="Times New Roman" w:hAnsi="Times New Roman"/>
          <w:sz w:val="24"/>
          <w:szCs w:val="24"/>
        </w:rPr>
        <w:t xml:space="preserve"> в результате террористическ</w:t>
      </w:r>
      <w:r w:rsidR="007D3EE8" w:rsidRPr="001A3098">
        <w:rPr>
          <w:rFonts w:ascii="Times New Roman" w:hAnsi="Times New Roman"/>
          <w:sz w:val="24"/>
          <w:szCs w:val="24"/>
        </w:rPr>
        <w:t>ого</w:t>
      </w:r>
      <w:r w:rsidRPr="001A3098">
        <w:rPr>
          <w:rFonts w:ascii="Times New Roman" w:hAnsi="Times New Roman"/>
          <w:sz w:val="24"/>
          <w:szCs w:val="24"/>
        </w:rPr>
        <w:t xml:space="preserve"> </w:t>
      </w:r>
      <w:r w:rsidR="007D3EE8" w:rsidRPr="001A3098">
        <w:rPr>
          <w:rFonts w:ascii="Times New Roman" w:hAnsi="Times New Roman"/>
          <w:sz w:val="24"/>
          <w:szCs w:val="24"/>
        </w:rPr>
        <w:t>акта</w:t>
      </w:r>
      <w:r w:rsidR="002611C8" w:rsidRPr="001A3098">
        <w:rPr>
          <w:rFonts w:ascii="Times New Roman" w:hAnsi="Times New Roman"/>
          <w:sz w:val="24"/>
          <w:szCs w:val="24"/>
        </w:rPr>
        <w:t xml:space="preserve"> или</w:t>
      </w:r>
      <w:r w:rsidR="00D3570F" w:rsidRPr="001A3098">
        <w:rPr>
          <w:rFonts w:ascii="Times New Roman" w:hAnsi="Times New Roman"/>
          <w:sz w:val="24"/>
          <w:szCs w:val="24"/>
        </w:rPr>
        <w:t xml:space="preserve"> при</w:t>
      </w:r>
      <w:r w:rsidR="002611C8" w:rsidRPr="001A3098">
        <w:rPr>
          <w:rFonts w:ascii="Times New Roman" w:hAnsi="Times New Roman"/>
          <w:sz w:val="24"/>
          <w:szCs w:val="24"/>
        </w:rPr>
        <w:t xml:space="preserve"> пресечении террористического акта правомерными действиями</w:t>
      </w:r>
    </w:p>
    <w:p w:rsidR="00F2145D" w:rsidRPr="001A3098" w:rsidRDefault="00F2145D" w:rsidP="00C807E8">
      <w:pPr>
        <w:pStyle w:val="ConsPlusTitle"/>
        <w:ind w:firstLine="567"/>
        <w:contextualSpacing/>
        <w:jc w:val="center"/>
        <w:rPr>
          <w:rFonts w:ascii="Times New Roman" w:hAnsi="Times New Roman" w:cs="Times New Roman"/>
        </w:rPr>
      </w:pPr>
    </w:p>
    <w:p w:rsidR="007D3EE8" w:rsidRPr="001A3098" w:rsidRDefault="00F2145D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1. Настоящий Порядок принятия решени</w:t>
      </w:r>
      <w:r w:rsidR="00941F1E" w:rsidRPr="001A3098">
        <w:rPr>
          <w:rFonts w:ascii="Times New Roman" w:hAnsi="Times New Roman"/>
          <w:sz w:val="24"/>
          <w:szCs w:val="24"/>
        </w:rPr>
        <w:t>й</w:t>
      </w:r>
      <w:r w:rsidRPr="001A3098">
        <w:rPr>
          <w:rFonts w:ascii="Times New Roman" w:hAnsi="Times New Roman"/>
          <w:sz w:val="24"/>
          <w:szCs w:val="24"/>
        </w:rPr>
        <w:t xml:space="preserve"> о предоставлении финансовой помощи физическим лицам, чье имущество пострадал</w:t>
      </w:r>
      <w:r w:rsidR="003E6AEE" w:rsidRPr="001A3098">
        <w:rPr>
          <w:rFonts w:ascii="Times New Roman" w:hAnsi="Times New Roman"/>
          <w:sz w:val="24"/>
          <w:szCs w:val="24"/>
        </w:rPr>
        <w:t>о</w:t>
      </w:r>
      <w:r w:rsidRPr="001A3098">
        <w:rPr>
          <w:rFonts w:ascii="Times New Roman" w:hAnsi="Times New Roman"/>
          <w:sz w:val="24"/>
          <w:szCs w:val="24"/>
        </w:rPr>
        <w:t xml:space="preserve"> в результате террористическ</w:t>
      </w:r>
      <w:r w:rsidR="007D3EE8" w:rsidRPr="001A3098">
        <w:rPr>
          <w:rFonts w:ascii="Times New Roman" w:hAnsi="Times New Roman"/>
          <w:sz w:val="24"/>
          <w:szCs w:val="24"/>
        </w:rPr>
        <w:t>ого акта</w:t>
      </w:r>
      <w:r w:rsidRPr="001A3098">
        <w:rPr>
          <w:rFonts w:ascii="Times New Roman" w:hAnsi="Times New Roman"/>
          <w:sz w:val="24"/>
          <w:szCs w:val="24"/>
        </w:rPr>
        <w:t xml:space="preserve"> </w:t>
      </w:r>
      <w:r w:rsidR="00941F1E" w:rsidRPr="001A3098">
        <w:rPr>
          <w:rFonts w:ascii="Times New Roman" w:hAnsi="Times New Roman"/>
          <w:sz w:val="24"/>
          <w:szCs w:val="24"/>
        </w:rPr>
        <w:t xml:space="preserve">или при пресечении террористического акта правомерными действиями </w:t>
      </w:r>
      <w:r w:rsidRPr="001A3098">
        <w:rPr>
          <w:rFonts w:ascii="Times New Roman" w:hAnsi="Times New Roman"/>
          <w:sz w:val="24"/>
          <w:szCs w:val="24"/>
        </w:rPr>
        <w:t>(далее – Порядок) определяет процедуру и условия принятия Администрацией городского округа Домодедово Московской области решени</w:t>
      </w:r>
      <w:r w:rsidR="001A3098" w:rsidRPr="001A3098">
        <w:rPr>
          <w:rFonts w:ascii="Times New Roman" w:hAnsi="Times New Roman"/>
          <w:sz w:val="24"/>
          <w:szCs w:val="24"/>
        </w:rPr>
        <w:t>й</w:t>
      </w:r>
      <w:r w:rsidRPr="001A3098">
        <w:rPr>
          <w:rFonts w:ascii="Times New Roman" w:hAnsi="Times New Roman"/>
          <w:sz w:val="24"/>
          <w:szCs w:val="24"/>
        </w:rPr>
        <w:t xml:space="preserve"> об оказании финансовой помощи гражданам, </w:t>
      </w:r>
      <w:r w:rsidR="00C81880" w:rsidRPr="001A3098">
        <w:rPr>
          <w:rFonts w:ascii="Times New Roman" w:hAnsi="Times New Roman"/>
          <w:sz w:val="24"/>
          <w:szCs w:val="24"/>
        </w:rPr>
        <w:t xml:space="preserve">признанными потерпевшими  по уголовному делу, возбужденному по статье 205 Уголовного кодекса Российской Федерации, в связи со сложившейся чрезвычайной ситуацией в границах зон происшествия в пределах территории городского округ Домодедово Московской области,  </w:t>
      </w:r>
      <w:r w:rsidRPr="001A3098">
        <w:rPr>
          <w:rFonts w:ascii="Times New Roman" w:hAnsi="Times New Roman"/>
          <w:sz w:val="24"/>
          <w:szCs w:val="24"/>
        </w:rPr>
        <w:t xml:space="preserve">чье </w:t>
      </w:r>
      <w:r w:rsidR="002611C8" w:rsidRPr="001A3098">
        <w:rPr>
          <w:rFonts w:ascii="Times New Roman" w:hAnsi="Times New Roman"/>
          <w:sz w:val="24"/>
          <w:szCs w:val="24"/>
        </w:rPr>
        <w:t xml:space="preserve">недвижимое </w:t>
      </w:r>
      <w:r w:rsidRPr="001A3098">
        <w:rPr>
          <w:rFonts w:ascii="Times New Roman" w:hAnsi="Times New Roman"/>
          <w:sz w:val="24"/>
          <w:szCs w:val="24"/>
        </w:rPr>
        <w:t xml:space="preserve">имущество </w:t>
      </w:r>
      <w:r w:rsidR="008B27DF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C81880" w:rsidRPr="001A3098">
        <w:rPr>
          <w:rFonts w:ascii="Times New Roman" w:hAnsi="Times New Roman"/>
          <w:sz w:val="24"/>
          <w:szCs w:val="24"/>
        </w:rPr>
        <w:t xml:space="preserve"> </w:t>
      </w:r>
      <w:r w:rsidR="008B27DF">
        <w:rPr>
          <w:rFonts w:ascii="Times New Roman" w:hAnsi="Times New Roman"/>
          <w:sz w:val="24"/>
          <w:szCs w:val="24"/>
        </w:rPr>
        <w:t>(ил</w:t>
      </w:r>
      <w:r w:rsidR="002611C8" w:rsidRPr="001A3098">
        <w:rPr>
          <w:rFonts w:ascii="Times New Roman" w:hAnsi="Times New Roman"/>
          <w:sz w:val="24"/>
          <w:szCs w:val="24"/>
        </w:rPr>
        <w:t xml:space="preserve">и) личные транспортные средства (далее – автотранспорт) </w:t>
      </w:r>
      <w:r w:rsidRPr="001A3098">
        <w:rPr>
          <w:rFonts w:ascii="Times New Roman" w:hAnsi="Times New Roman"/>
          <w:sz w:val="24"/>
          <w:szCs w:val="24"/>
        </w:rPr>
        <w:t>пострадал</w:t>
      </w:r>
      <w:r w:rsidR="002611C8" w:rsidRPr="001A3098">
        <w:rPr>
          <w:rFonts w:ascii="Times New Roman" w:hAnsi="Times New Roman"/>
          <w:sz w:val="24"/>
          <w:szCs w:val="24"/>
        </w:rPr>
        <w:t>и</w:t>
      </w:r>
      <w:r w:rsidRPr="001A3098">
        <w:rPr>
          <w:rFonts w:ascii="Times New Roman" w:hAnsi="Times New Roman"/>
          <w:sz w:val="24"/>
          <w:szCs w:val="24"/>
        </w:rPr>
        <w:t xml:space="preserve"> при чрезвычайных ситуациях, возникших в результате террористическ</w:t>
      </w:r>
      <w:r w:rsidR="007D3EE8" w:rsidRPr="001A3098">
        <w:rPr>
          <w:rFonts w:ascii="Times New Roman" w:hAnsi="Times New Roman"/>
          <w:sz w:val="24"/>
          <w:szCs w:val="24"/>
        </w:rPr>
        <w:t>ого акта</w:t>
      </w:r>
      <w:r w:rsidR="00D3570F" w:rsidRPr="001A3098">
        <w:rPr>
          <w:rFonts w:ascii="Times New Roman" w:hAnsi="Times New Roman"/>
          <w:sz w:val="24"/>
          <w:szCs w:val="24"/>
        </w:rPr>
        <w:t xml:space="preserve"> или при пресечении террористического акта правомерными действиями</w:t>
      </w:r>
      <w:r w:rsidR="007D3EE8" w:rsidRPr="001A3098">
        <w:rPr>
          <w:rFonts w:ascii="Times New Roman" w:hAnsi="Times New Roman"/>
          <w:sz w:val="24"/>
          <w:szCs w:val="24"/>
        </w:rPr>
        <w:t>.</w:t>
      </w:r>
    </w:p>
    <w:p w:rsidR="007D3EE8" w:rsidRPr="001A3098" w:rsidRDefault="007D3EE8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2. Финансовая помощь предоставляется за счет средств резервного фонда Администрации городского округа Московской области в виде единовременной выплаты</w:t>
      </w:r>
      <w:r w:rsidR="00D3570F" w:rsidRPr="001A3098">
        <w:rPr>
          <w:rFonts w:ascii="Times New Roman" w:hAnsi="Times New Roman"/>
          <w:sz w:val="24"/>
          <w:szCs w:val="24"/>
        </w:rPr>
        <w:t xml:space="preserve"> гражданам – собственникам недвижимого имущества и (или) автотранспорта, пострадавшего в результате террористического акта или при пресечении террористического акта правомерными действиями, признанным потерпевшими по уголовному делу, предусмотренному статьей 205 Уголовного кодекса Российской Федерации</w:t>
      </w:r>
      <w:r w:rsidRPr="001A3098">
        <w:rPr>
          <w:rFonts w:ascii="Times New Roman" w:hAnsi="Times New Roman"/>
          <w:sz w:val="24"/>
          <w:szCs w:val="24"/>
        </w:rPr>
        <w:t>.</w:t>
      </w:r>
    </w:p>
    <w:p w:rsidR="003E6AEE" w:rsidRPr="001A3098" w:rsidRDefault="007D3EE8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3. </w:t>
      </w:r>
      <w:r w:rsidR="003E6AEE" w:rsidRPr="001A3098">
        <w:rPr>
          <w:rFonts w:ascii="Times New Roman" w:hAnsi="Times New Roman"/>
          <w:sz w:val="24"/>
          <w:szCs w:val="24"/>
        </w:rPr>
        <w:t>Размер финансовой помощи</w:t>
      </w:r>
      <w:r w:rsidR="00B84B7F" w:rsidRPr="001A3098">
        <w:rPr>
          <w:rFonts w:ascii="Times New Roman" w:hAnsi="Times New Roman"/>
          <w:sz w:val="24"/>
          <w:szCs w:val="24"/>
        </w:rPr>
        <w:t xml:space="preserve"> каждому </w:t>
      </w:r>
      <w:r w:rsidR="003E6AEE" w:rsidRPr="001A3098">
        <w:rPr>
          <w:rFonts w:ascii="Times New Roman" w:hAnsi="Times New Roman"/>
          <w:sz w:val="24"/>
          <w:szCs w:val="24"/>
        </w:rPr>
        <w:t>гражданину определяется постановлением Администрации городского округа Домодедово на основании решения комиссии по обследованию пострадавшей территории и оценке причиненного ущерба, созданной Главой городского округа Домодедово</w:t>
      </w:r>
      <w:r w:rsidR="00917233" w:rsidRPr="001A3098">
        <w:rPr>
          <w:rFonts w:ascii="Times New Roman" w:hAnsi="Times New Roman"/>
          <w:sz w:val="24"/>
          <w:szCs w:val="24"/>
        </w:rPr>
        <w:t xml:space="preserve"> (далее – Комиссия)</w:t>
      </w:r>
      <w:r w:rsidR="003E6AEE" w:rsidRPr="001A3098">
        <w:rPr>
          <w:rFonts w:ascii="Times New Roman" w:hAnsi="Times New Roman"/>
          <w:sz w:val="24"/>
          <w:szCs w:val="24"/>
        </w:rPr>
        <w:t xml:space="preserve"> </w:t>
      </w:r>
      <w:r w:rsidR="001A3098" w:rsidRPr="001A3098">
        <w:rPr>
          <w:rFonts w:ascii="Times New Roman" w:hAnsi="Times New Roman"/>
          <w:sz w:val="24"/>
          <w:szCs w:val="24"/>
        </w:rPr>
        <w:t>в</w:t>
      </w:r>
      <w:r w:rsidR="003E6AEE" w:rsidRPr="001A3098">
        <w:rPr>
          <w:rFonts w:ascii="Times New Roman" w:hAnsi="Times New Roman"/>
          <w:sz w:val="24"/>
          <w:szCs w:val="24"/>
        </w:rPr>
        <w:t xml:space="preserve"> размере причиненного ущерба:</w:t>
      </w:r>
    </w:p>
    <w:p w:rsidR="003E6AEE" w:rsidRPr="001A3098" w:rsidRDefault="003E6AEE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гражданам, утратившим (частично или полностью) свое имущество в результате террористического акта </w:t>
      </w:r>
      <w:r w:rsidR="00D3570F" w:rsidRPr="001A3098">
        <w:rPr>
          <w:rFonts w:ascii="Times New Roman" w:eastAsiaTheme="minorHAnsi" w:hAnsi="Times New Roman"/>
          <w:sz w:val="24"/>
          <w:szCs w:val="24"/>
          <w:lang w:eastAsia="en-US"/>
        </w:rPr>
        <w:t>или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при пресечении террористического акта правомерными действиями (из расчета за частично утраченное имущество - 50 тыс. рублей на человека, за полностью утраченное имущество - 100 тыс. рублей на человека).</w:t>
      </w:r>
    </w:p>
    <w:p w:rsidR="00C50311" w:rsidRPr="001A3098" w:rsidRDefault="003E6AEE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="00C50311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Для получения финансовой помощи, заявители представляют заявление об оказании финансовой помощи на бумажном носителе по форме согласно приложению № 1 к настоящему Порядку</w:t>
      </w:r>
      <w:r w:rsidR="00C807E8">
        <w:rPr>
          <w:rFonts w:ascii="Times New Roman" w:eastAsiaTheme="minorHAnsi" w:hAnsi="Times New Roman"/>
          <w:sz w:val="24"/>
          <w:szCs w:val="24"/>
          <w:lang w:eastAsia="en-US"/>
        </w:rPr>
        <w:t xml:space="preserve"> в течение 6 месяцев со дня совершения террористического акта и (или) при пресечении террористического акта правомерными действиями</w:t>
      </w:r>
      <w:r w:rsidR="00C50311" w:rsidRPr="001A309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50311" w:rsidRPr="001A3098" w:rsidRDefault="00C50311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5. Одновременно с заявлением представляются следующие документы:</w:t>
      </w:r>
    </w:p>
    <w:p w:rsidR="00C50311" w:rsidRPr="001A3098" w:rsidRDefault="00C50311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1) паспорт или иной документ, удостоверяющий личность в соответствии с законодательством Российской Федерации;</w:t>
      </w:r>
    </w:p>
    <w:p w:rsidR="00C50311" w:rsidRPr="001A3098" w:rsidRDefault="00C50311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2) согласие на обработку персональных данных лиц, указанных в заявлении</w:t>
      </w:r>
      <w:r w:rsidR="00C8373D" w:rsidRPr="001A3098">
        <w:rPr>
          <w:rFonts w:ascii="Times New Roman" w:eastAsiaTheme="minorHAnsi" w:hAnsi="Times New Roman"/>
          <w:sz w:val="24"/>
          <w:szCs w:val="24"/>
          <w:lang w:eastAsia="en-US"/>
        </w:rPr>
        <w:t>, по форм</w:t>
      </w:r>
      <w:r w:rsidR="001A3098" w:rsidRPr="001A3098">
        <w:rPr>
          <w:rFonts w:ascii="Times New Roman" w:eastAsiaTheme="minorHAnsi" w:hAnsi="Times New Roman"/>
          <w:sz w:val="24"/>
          <w:szCs w:val="24"/>
          <w:lang w:eastAsia="en-US"/>
        </w:rPr>
        <w:t>ам</w:t>
      </w:r>
      <w:r w:rsidR="00C8373D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согласно приложени</w:t>
      </w:r>
      <w:r w:rsidR="001A3098" w:rsidRPr="001A3098">
        <w:rPr>
          <w:rFonts w:ascii="Times New Roman" w:eastAsiaTheme="minorHAnsi" w:hAnsi="Times New Roman"/>
          <w:sz w:val="24"/>
          <w:szCs w:val="24"/>
          <w:lang w:eastAsia="en-US"/>
        </w:rPr>
        <w:t>ям</w:t>
      </w:r>
      <w:r w:rsidR="00C8373D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№ 2 </w:t>
      </w:r>
      <w:r w:rsidR="001A3098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и № 3 </w:t>
      </w:r>
      <w:r w:rsidR="00C8373D" w:rsidRPr="001A3098">
        <w:rPr>
          <w:rFonts w:ascii="Times New Roman" w:eastAsiaTheme="minorHAnsi" w:hAnsi="Times New Roman"/>
          <w:sz w:val="24"/>
          <w:szCs w:val="24"/>
          <w:lang w:eastAsia="en-US"/>
        </w:rPr>
        <w:t>к Порядку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50311" w:rsidRPr="001A3098" w:rsidRDefault="00C50311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3) документы о р</w:t>
      </w:r>
      <w:r w:rsid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ождении ребенка 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(в случае обращения законного представителя несовершеннолетнего ребенка);</w:t>
      </w:r>
    </w:p>
    <w:p w:rsidR="00C50311" w:rsidRPr="001A3098" w:rsidRDefault="00C50311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4) документы, подтверждающие установление опеки (попечительства) над лицами, указанными в заявлении (в случае обращения законного представителя лица, находящегося под опекой (попечительством);</w:t>
      </w:r>
    </w:p>
    <w:p w:rsidR="00C50311" w:rsidRPr="001A3098" w:rsidRDefault="00C50311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5) копия постановления следователя (дознавателя, судьи) или определения суда о признании гражданина потерпевшим по уголовному делу о преступлении, предусмотренном </w:t>
      </w:r>
      <w:hyperlink r:id="rId6" w:history="1">
        <w:r w:rsidRPr="008826B4">
          <w:rPr>
            <w:rFonts w:ascii="Times New Roman" w:eastAsiaTheme="minorHAnsi" w:hAnsi="Times New Roman"/>
            <w:sz w:val="24"/>
            <w:szCs w:val="24"/>
            <w:lang w:eastAsia="en-US"/>
          </w:rPr>
          <w:t>статьей 205</w:t>
        </w:r>
      </w:hyperlink>
      <w:r w:rsidRPr="008826B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Уголовного кодекса Российской Федерации, и (или) пострадавшим при пресечении террористического акта правомерными действиями;</w:t>
      </w:r>
    </w:p>
    <w:p w:rsidR="00C807E8" w:rsidRDefault="00C807E8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07E8" w:rsidRDefault="00C807E8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84B7F" w:rsidRPr="001A3098" w:rsidRDefault="00B84B7F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6) полные реквизиты счета собственника пострадавшего имущества, открытого в кредитной организации Российской Федерации (для получения финансовой помощи); </w:t>
      </w:r>
    </w:p>
    <w:p w:rsidR="00B84B7F" w:rsidRPr="001A3098" w:rsidRDefault="00B84B7F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7) правоустанавливающие документы на получившие ущерб вследствие террористического акта </w:t>
      </w:r>
      <w:r w:rsidR="008826B4" w:rsidRPr="001A3098">
        <w:rPr>
          <w:rFonts w:ascii="Times New Roman" w:hAnsi="Times New Roman"/>
          <w:sz w:val="24"/>
          <w:szCs w:val="24"/>
        </w:rPr>
        <w:t xml:space="preserve">на территории городского округа Домодедово </w:t>
      </w:r>
      <w:r w:rsidRPr="001A3098">
        <w:rPr>
          <w:rFonts w:ascii="Times New Roman" w:hAnsi="Times New Roman"/>
          <w:sz w:val="24"/>
          <w:szCs w:val="24"/>
        </w:rPr>
        <w:t>недвижимое имущество и</w:t>
      </w:r>
      <w:r w:rsidR="008826B4">
        <w:rPr>
          <w:rFonts w:ascii="Times New Roman" w:hAnsi="Times New Roman"/>
          <w:sz w:val="24"/>
          <w:szCs w:val="24"/>
        </w:rPr>
        <w:t xml:space="preserve"> </w:t>
      </w:r>
      <w:r w:rsidRPr="001A3098">
        <w:rPr>
          <w:rFonts w:ascii="Times New Roman" w:hAnsi="Times New Roman"/>
          <w:sz w:val="24"/>
          <w:szCs w:val="24"/>
        </w:rPr>
        <w:t>(или) на личный автотранспорт</w:t>
      </w:r>
      <w:r w:rsidR="008826B4">
        <w:rPr>
          <w:rFonts w:ascii="Times New Roman" w:hAnsi="Times New Roman"/>
          <w:sz w:val="24"/>
          <w:szCs w:val="24"/>
        </w:rPr>
        <w:t>;</w:t>
      </w:r>
    </w:p>
    <w:p w:rsidR="002611C8" w:rsidRPr="001A3098" w:rsidRDefault="00B84B7F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="00C50311" w:rsidRPr="001A3098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2148D7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148D7" w:rsidRPr="001A3098">
        <w:rPr>
          <w:rFonts w:ascii="Times New Roman" w:hAnsi="Times New Roman"/>
          <w:sz w:val="24"/>
          <w:szCs w:val="24"/>
        </w:rPr>
        <w:t xml:space="preserve"> </w:t>
      </w:r>
      <w:r w:rsidR="002611C8" w:rsidRPr="001A3098">
        <w:rPr>
          <w:rFonts w:ascii="Times New Roman" w:eastAsiaTheme="minorHAnsi" w:hAnsi="Times New Roman"/>
          <w:sz w:val="24"/>
          <w:szCs w:val="24"/>
          <w:lang w:eastAsia="en-US"/>
        </w:rPr>
        <w:t>свидетельство о регистрации транспортного средства или паспорт транспортного средства.</w:t>
      </w:r>
    </w:p>
    <w:p w:rsidR="002148D7" w:rsidRPr="001A3098" w:rsidRDefault="002148D7" w:rsidP="00C807E8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="00B84B7F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. Отдел социальной помощи 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Администрации городского округа Домодедово (далее – отдел социальной помощи) </w:t>
      </w:r>
      <w:r w:rsidR="00B84B7F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запрашивает 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выписки</w:t>
      </w:r>
      <w:r w:rsidR="00B84B7F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из Единого государственного реестра недвижимости на получившие ущерб жилые помещения, иное недвижимое имущество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2148D7" w:rsidRPr="001A3098" w:rsidRDefault="002148D7" w:rsidP="00C807E8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Заявитель вправе самостоятельно представить выписку из Единого государственного реестра недвижимости на получивш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е ущерб недвижимое имущество.</w:t>
      </w:r>
    </w:p>
    <w:p w:rsidR="002148D7" w:rsidRPr="001A3098" w:rsidRDefault="002148D7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7. Документы, выданные </w:t>
      </w:r>
      <w:r w:rsidR="00A7114F" w:rsidRPr="001A3098">
        <w:rPr>
          <w:rFonts w:ascii="Times New Roman" w:eastAsiaTheme="minorHAnsi" w:hAnsi="Times New Roman"/>
          <w:sz w:val="24"/>
          <w:szCs w:val="24"/>
          <w:lang w:eastAsia="en-US"/>
        </w:rPr>
        <w:t>органами иностранного государства,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предоставляются заявителем в копиях с нотариально заверенным переводом. </w:t>
      </w:r>
    </w:p>
    <w:p w:rsidR="00C50311" w:rsidRPr="001A3098" w:rsidRDefault="008826B4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="00C50311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2611C8" w:rsidRPr="001A3098">
        <w:rPr>
          <w:rFonts w:ascii="Times New Roman" w:eastAsiaTheme="minorHAnsi" w:hAnsi="Times New Roman"/>
          <w:sz w:val="24"/>
          <w:szCs w:val="24"/>
          <w:lang w:eastAsia="en-US"/>
        </w:rPr>
        <w:t>Заявление и документы, указанные в пункте 5 Порядка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2611C8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представляются в отдел социальной помощи по адресу: г. Домодедово, </w:t>
      </w:r>
      <w:proofErr w:type="spellStart"/>
      <w:r w:rsidR="002611C8" w:rsidRPr="001A3098">
        <w:rPr>
          <w:rFonts w:ascii="Times New Roman" w:eastAsiaTheme="minorHAnsi" w:hAnsi="Times New Roman"/>
          <w:sz w:val="24"/>
          <w:szCs w:val="24"/>
          <w:lang w:eastAsia="en-US"/>
        </w:rPr>
        <w:t>мкр</w:t>
      </w:r>
      <w:proofErr w:type="spellEnd"/>
      <w:r w:rsidR="002611C8" w:rsidRPr="001A3098">
        <w:rPr>
          <w:rFonts w:ascii="Times New Roman" w:eastAsiaTheme="minorHAnsi" w:hAnsi="Times New Roman"/>
          <w:sz w:val="24"/>
          <w:szCs w:val="24"/>
          <w:lang w:eastAsia="en-US"/>
        </w:rPr>
        <w:t>. Центральный, площадь 30-летия Победы, дом 1</w:t>
      </w:r>
      <w:r w:rsidR="00F86C28" w:rsidRPr="001A3098">
        <w:rPr>
          <w:rFonts w:ascii="Times New Roman" w:eastAsiaTheme="minorHAnsi" w:hAnsi="Times New Roman"/>
          <w:sz w:val="24"/>
          <w:szCs w:val="24"/>
          <w:lang w:eastAsia="en-US"/>
        </w:rPr>
        <w:t>, не позднее 6 месяцев со дня совершения террористического акта.</w:t>
      </w:r>
    </w:p>
    <w:p w:rsidR="00EC2D00" w:rsidRPr="001A3098" w:rsidRDefault="008826B4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2611C8" w:rsidRPr="001A3098">
        <w:rPr>
          <w:rFonts w:ascii="Times New Roman" w:eastAsiaTheme="minorHAnsi" w:hAnsi="Times New Roman"/>
          <w:sz w:val="24"/>
          <w:szCs w:val="24"/>
          <w:lang w:eastAsia="en-US"/>
        </w:rPr>
        <w:t>Отдел социальной помощи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611C8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осуществляет </w:t>
      </w:r>
      <w:r w:rsidR="00F86C28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регистрацию </w:t>
      </w:r>
      <w:r w:rsidR="002611C8" w:rsidRPr="001A3098">
        <w:rPr>
          <w:rFonts w:ascii="Times New Roman" w:eastAsiaTheme="minorHAnsi" w:hAnsi="Times New Roman"/>
          <w:sz w:val="24"/>
          <w:szCs w:val="24"/>
          <w:lang w:eastAsia="en-US"/>
        </w:rPr>
        <w:t>поступивших от граждан зая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>влений и документов</w:t>
      </w:r>
      <w:r w:rsidR="00F86C28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в день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их</w:t>
      </w:r>
      <w:r w:rsidR="00F86C28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подачи и направляет в Комиссию</w:t>
      </w:r>
      <w:r w:rsidR="002148D7" w:rsidRPr="001A309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602114" w:rsidRPr="001A3098" w:rsidRDefault="002148D7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>. В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случаях, предусмотренных пункт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м </w:t>
      </w:r>
      <w:r w:rsidR="006957A7">
        <w:rPr>
          <w:rFonts w:ascii="Times New Roman" w:eastAsiaTheme="minorHAnsi" w:hAnsi="Times New Roman"/>
          <w:sz w:val="24"/>
          <w:szCs w:val="24"/>
          <w:lang w:eastAsia="en-US"/>
        </w:rPr>
        <w:t>17 Порядка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отдел социальной помощи 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осуществляет подготовку мотивированного отказа в </w:t>
      </w:r>
      <w:r w:rsidR="00F86C28" w:rsidRPr="001A3098">
        <w:rPr>
          <w:rFonts w:ascii="Times New Roman" w:eastAsiaTheme="minorHAnsi" w:hAnsi="Times New Roman"/>
          <w:sz w:val="24"/>
          <w:szCs w:val="24"/>
          <w:lang w:eastAsia="en-US"/>
        </w:rPr>
        <w:t>приеме заявления и документов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C2D00" w:rsidRPr="001A3098" w:rsidRDefault="00602114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Отказ в приеме документов оформляется на бланке Администрации городского округа Домодедово с указанием оснований, предусмотренных пунктом </w:t>
      </w:r>
      <w:r w:rsidR="006957A7">
        <w:rPr>
          <w:rFonts w:ascii="Times New Roman" w:eastAsiaTheme="minorHAnsi" w:hAnsi="Times New Roman"/>
          <w:sz w:val="24"/>
          <w:szCs w:val="24"/>
          <w:lang w:eastAsia="en-US"/>
        </w:rPr>
        <w:t>17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Порядка. Отказ в приеме заявления и документов</w:t>
      </w:r>
      <w:r w:rsidR="00F86C28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направляется заявителю в течение трех дней со дня их поступления.</w:t>
      </w:r>
    </w:p>
    <w:p w:rsidR="00602114" w:rsidRPr="001A3098" w:rsidRDefault="00602114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Отказ в приеме документов подписывает заместитель главы городского округа Домодедово, курирующий вопросы оказания социальной поддержки и социальной помощи отдельным категориям граждан.</w:t>
      </w:r>
    </w:p>
    <w:p w:rsidR="00F86C28" w:rsidRPr="001A3098" w:rsidRDefault="002148D7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7429E3" w:rsidRPr="001A3098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90015F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Комиссия </w:t>
      </w:r>
      <w:r w:rsidR="00F86C28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рассматривает поступившие заявления и документы 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на своем заседании </w:t>
      </w:r>
      <w:r w:rsidR="00F86C28" w:rsidRPr="001A3098">
        <w:rPr>
          <w:rFonts w:ascii="Times New Roman" w:eastAsiaTheme="minorHAnsi" w:hAnsi="Times New Roman"/>
          <w:sz w:val="24"/>
          <w:szCs w:val="24"/>
          <w:lang w:eastAsia="en-US"/>
        </w:rPr>
        <w:t>в течение 14 дней.</w:t>
      </w:r>
    </w:p>
    <w:p w:rsidR="007429E3" w:rsidRPr="001A3098" w:rsidRDefault="00F86C28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Комиссия 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>раве запрашивать в органах Администрации городского округа Домодедово, муниципальных учреждениях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и организациях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городского округа Домодедово информацию, необходимую для осуществления своей деятельности.</w:t>
      </w:r>
    </w:p>
    <w:p w:rsidR="00EC2D00" w:rsidRPr="001A3098" w:rsidRDefault="008826B4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12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>. Заседание Комиссии правомочно если на нем присутствует более половины</w:t>
      </w:r>
      <w:r w:rsidR="000A68E3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утвержденного состава Комиссии.</w:t>
      </w:r>
    </w:p>
    <w:p w:rsidR="000A68E3" w:rsidRPr="001A3098" w:rsidRDefault="000A68E3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Решения Комиссии принимаются открытым голосованием простым большинством присутствующих на заседании Комиссии ее членов.</w:t>
      </w:r>
    </w:p>
    <w:p w:rsidR="000A68E3" w:rsidRPr="001A3098" w:rsidRDefault="000A68E3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При равенстве голосов голос председателя Комиссии является решающим.</w:t>
      </w:r>
    </w:p>
    <w:p w:rsidR="00F86C28" w:rsidRPr="001A3098" w:rsidRDefault="00F86C28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. По результатам рассмотрения поступивших заявления и документов Комиссия принимает одно из решений:</w:t>
      </w:r>
    </w:p>
    <w:p w:rsidR="00F86C28" w:rsidRPr="001A3098" w:rsidRDefault="00F86C28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1) об оказании 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гражданину 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финансовой помощи с указанием ее размера;</w:t>
      </w:r>
    </w:p>
    <w:p w:rsidR="00F86C28" w:rsidRPr="001A3098" w:rsidRDefault="00F86C28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2) об отказе в оказании финансовой помощи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гражданину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с указанием оснований, предусмотренных пунктом </w:t>
      </w:r>
      <w:r w:rsidR="00C807E8">
        <w:rPr>
          <w:rFonts w:ascii="Times New Roman" w:eastAsiaTheme="minorHAnsi" w:hAnsi="Times New Roman"/>
          <w:sz w:val="24"/>
          <w:szCs w:val="24"/>
          <w:lang w:eastAsia="en-US"/>
        </w:rPr>
        <w:t>18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Порядка.</w:t>
      </w:r>
    </w:p>
    <w:p w:rsidR="000A68E3" w:rsidRPr="001A3098" w:rsidRDefault="000A68E3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Решение Комиссии принимается в форме протокола заседания Комиссии и подписывается всеми присутствующими на заседании членам Комиссии.</w:t>
      </w:r>
    </w:p>
    <w:p w:rsidR="00602114" w:rsidRPr="001A3098" w:rsidRDefault="00602114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. В случае принятия Комиссией решения, предусмотренного подпунктом 1 пункта 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>13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Порядка, отдел социальной помощи осуществляет подготовку проекта постановления Администрации городского округа </w:t>
      </w:r>
      <w:r w:rsidR="00B84B7F" w:rsidRPr="001A3098">
        <w:rPr>
          <w:rFonts w:ascii="Times New Roman" w:eastAsiaTheme="minorHAnsi" w:hAnsi="Times New Roman"/>
          <w:sz w:val="24"/>
          <w:szCs w:val="24"/>
          <w:lang w:eastAsia="en-US"/>
        </w:rPr>
        <w:t>Домодедово об оказании гражданину финансовой помощи.</w:t>
      </w:r>
    </w:p>
    <w:p w:rsidR="004D1A6A" w:rsidRPr="001A3098" w:rsidRDefault="00B84B7F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. В случае принятия Комисси</w:t>
      </w:r>
      <w:r w:rsidR="002148D7" w:rsidRPr="001A3098">
        <w:rPr>
          <w:rFonts w:ascii="Times New Roman" w:eastAsiaTheme="minorHAnsi" w:hAnsi="Times New Roman"/>
          <w:sz w:val="24"/>
          <w:szCs w:val="24"/>
          <w:lang w:eastAsia="en-US"/>
        </w:rPr>
        <w:t>ей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решения, предусмотренного подпунктом 2 пункта 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>13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Порядка отдел социальной помощи</w:t>
      </w:r>
      <w:r w:rsidR="004D1A6A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осуществляет подготовку отказа в приеме документов, который оформляется на бланке Администрации городского округа Домодедово и подписывается заместителем главы городского округа Домодедово, курирующим вопросы оказания социальной поддержки и социальной помощи отдельным категориям граждан.</w:t>
      </w:r>
    </w:p>
    <w:p w:rsidR="004D1A6A" w:rsidRPr="001A3098" w:rsidRDefault="004D1A6A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В отказе указываются дата и номер протокола заседания Комиссии, основания, предусмотренные пунктом </w:t>
      </w:r>
      <w:r w:rsidR="00C807E8">
        <w:rPr>
          <w:rFonts w:ascii="Times New Roman" w:eastAsiaTheme="minorHAnsi" w:hAnsi="Times New Roman"/>
          <w:sz w:val="24"/>
          <w:szCs w:val="24"/>
          <w:lang w:eastAsia="en-US"/>
        </w:rPr>
        <w:t>18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Порядка.</w:t>
      </w:r>
    </w:p>
    <w:p w:rsidR="00C807E8" w:rsidRDefault="00C807E8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68E3" w:rsidRPr="001A3098" w:rsidRDefault="000A68E3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6957A7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. Администрация </w:t>
      </w:r>
      <w:r w:rsidR="004D1A6A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городского округа Домодедово 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принимает решение об оказании финансовой помощи или об отказе в оказании финансовой помощи не позднее 30 дней с даты поступления в Администрацию городского округа Домодедово заявления гражданина об оказании ему финансовой помощи.</w:t>
      </w:r>
    </w:p>
    <w:p w:rsidR="00F15895" w:rsidRPr="001A3098" w:rsidRDefault="00F15895" w:rsidP="00C807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6957A7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1A3098">
        <w:rPr>
          <w:rFonts w:ascii="Times New Roman" w:hAnsi="Times New Roman"/>
          <w:sz w:val="24"/>
          <w:szCs w:val="24"/>
        </w:rPr>
        <w:t>Основания</w:t>
      </w:r>
      <w:r w:rsidR="005763AC" w:rsidRPr="001A3098">
        <w:rPr>
          <w:rFonts w:ascii="Times New Roman" w:hAnsi="Times New Roman"/>
          <w:sz w:val="24"/>
          <w:szCs w:val="24"/>
        </w:rPr>
        <w:t>ми для отказа в приеме заявления</w:t>
      </w:r>
      <w:r w:rsidRPr="001A3098">
        <w:rPr>
          <w:rFonts w:ascii="Times New Roman" w:hAnsi="Times New Roman"/>
          <w:sz w:val="24"/>
          <w:szCs w:val="24"/>
        </w:rPr>
        <w:t xml:space="preserve"> и документов, указанных в </w:t>
      </w:r>
      <w:r w:rsidR="006957A7">
        <w:rPr>
          <w:rFonts w:ascii="Times New Roman" w:hAnsi="Times New Roman"/>
          <w:sz w:val="24"/>
          <w:szCs w:val="24"/>
        </w:rPr>
        <w:t xml:space="preserve">пункте 5 </w:t>
      </w:r>
      <w:r w:rsidRPr="001A3098">
        <w:rPr>
          <w:rFonts w:ascii="Times New Roman" w:hAnsi="Times New Roman"/>
          <w:sz w:val="24"/>
          <w:szCs w:val="24"/>
        </w:rPr>
        <w:t>Порядка, являются: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1) представление неполного комплекта документов;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2) представленные документы утратили силу или являются недействительными на момент обращения гражданина (представителя);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3) представленные документы содержат подчистки и исправления текста, не заверенные в порядке, установленном законодательством Российской Федерации;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4) наличие противоречий между сведениями, указанными в заявлении и сведениях в приложенных к нему документах и</w:t>
      </w:r>
      <w:r w:rsidR="006957A7">
        <w:rPr>
          <w:rFonts w:ascii="Times New Roman" w:hAnsi="Times New Roman"/>
          <w:sz w:val="24"/>
          <w:szCs w:val="24"/>
        </w:rPr>
        <w:t xml:space="preserve"> </w:t>
      </w:r>
      <w:r w:rsidRPr="001A3098">
        <w:rPr>
          <w:rFonts w:ascii="Times New Roman" w:hAnsi="Times New Roman"/>
          <w:sz w:val="24"/>
          <w:szCs w:val="24"/>
        </w:rPr>
        <w:t xml:space="preserve">(или) в документах, полученных </w:t>
      </w:r>
      <w:r w:rsidR="006957A7">
        <w:rPr>
          <w:rFonts w:ascii="Times New Roman" w:hAnsi="Times New Roman"/>
          <w:sz w:val="24"/>
          <w:szCs w:val="24"/>
        </w:rPr>
        <w:t>по запросу Администрации городского округа Домодедово</w:t>
      </w:r>
      <w:r w:rsidRPr="001A3098">
        <w:rPr>
          <w:rFonts w:ascii="Times New Roman" w:hAnsi="Times New Roman"/>
          <w:sz w:val="24"/>
          <w:szCs w:val="24"/>
        </w:rPr>
        <w:t>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5) документы содержат повреждения, наличие которых не позволяет однозначно истолковать их содержание;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6) поступление заявления, содержащего информацию о недвижимом имуществе, и (или) автотранспорте, </w:t>
      </w:r>
      <w:r w:rsidR="006957A7" w:rsidRPr="001A3098">
        <w:rPr>
          <w:rFonts w:ascii="Times New Roman" w:hAnsi="Times New Roman"/>
          <w:sz w:val="24"/>
          <w:szCs w:val="24"/>
        </w:rPr>
        <w:t>пострадавшем вследствие террористического акта</w:t>
      </w:r>
      <w:r w:rsidR="006957A7">
        <w:rPr>
          <w:rFonts w:ascii="Times New Roman" w:hAnsi="Times New Roman"/>
          <w:sz w:val="24"/>
          <w:szCs w:val="24"/>
        </w:rPr>
        <w:t xml:space="preserve"> или при пресечении террористического акта правомерными действиями,</w:t>
      </w:r>
      <w:r w:rsidR="006957A7" w:rsidRPr="001A3098">
        <w:rPr>
          <w:rFonts w:ascii="Times New Roman" w:hAnsi="Times New Roman"/>
          <w:sz w:val="24"/>
          <w:szCs w:val="24"/>
        </w:rPr>
        <w:t xml:space="preserve"> </w:t>
      </w:r>
      <w:r w:rsidRPr="001A3098">
        <w:rPr>
          <w:rFonts w:ascii="Times New Roman" w:hAnsi="Times New Roman"/>
          <w:sz w:val="24"/>
          <w:szCs w:val="24"/>
        </w:rPr>
        <w:t>данные о которых были представлены в ранее зарегистрированном заявлении, срок предоставления финансовой помощи по которому не истек на момент поступления такого заявления;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7) подача заявления лицом, не имеющим полномочий представлять интересы гражданина, претендующего на получение финансовой помощи;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8) представленные гражданином документы (документ) не поддаются прочтению;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9) несоответствие заявления, документов, представленных гражданином (представителем), по форме и(или) содержанию требованиям законодательства Российской Федерации;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10) истек срок, установленный для подачи заявлени</w:t>
      </w:r>
      <w:r w:rsidR="006108E6">
        <w:rPr>
          <w:rFonts w:ascii="Times New Roman" w:hAnsi="Times New Roman"/>
          <w:sz w:val="24"/>
          <w:szCs w:val="24"/>
        </w:rPr>
        <w:t xml:space="preserve">я, указанный в пункте 8 </w:t>
      </w:r>
      <w:r w:rsidRPr="001A3098">
        <w:rPr>
          <w:rFonts w:ascii="Times New Roman" w:hAnsi="Times New Roman"/>
          <w:sz w:val="24"/>
          <w:szCs w:val="24"/>
        </w:rPr>
        <w:t>Порядка.</w:t>
      </w:r>
    </w:p>
    <w:p w:rsidR="000A68E3" w:rsidRPr="001A3098" w:rsidRDefault="00834102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C807E8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="000A68E3" w:rsidRPr="001A3098">
        <w:rPr>
          <w:rFonts w:ascii="Times New Roman" w:eastAsiaTheme="minorHAnsi" w:hAnsi="Times New Roman"/>
          <w:sz w:val="24"/>
          <w:szCs w:val="24"/>
          <w:lang w:eastAsia="en-US"/>
        </w:rPr>
        <w:t>. Основания для отказа в предоставлении финансовой помощи: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1) несоответствие граждан категории лиц, указанной в пункте </w:t>
      </w:r>
      <w:r w:rsidR="00C807E8">
        <w:rPr>
          <w:rFonts w:ascii="Times New Roman" w:hAnsi="Times New Roman"/>
          <w:sz w:val="24"/>
          <w:szCs w:val="24"/>
        </w:rPr>
        <w:t>2</w:t>
      </w:r>
      <w:r w:rsidRPr="001A3098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2) несоответствие информации, которая содержится в документах, представленных заявителем (представителем), сведениям, полученным </w:t>
      </w:r>
      <w:r w:rsidR="00C807E8">
        <w:rPr>
          <w:rFonts w:ascii="Times New Roman" w:hAnsi="Times New Roman"/>
          <w:sz w:val="24"/>
          <w:szCs w:val="24"/>
        </w:rPr>
        <w:t>по запросам Администрации городского округа Домодедово</w:t>
      </w:r>
      <w:r w:rsidRPr="001A3098">
        <w:rPr>
          <w:rFonts w:ascii="Times New Roman" w:hAnsi="Times New Roman"/>
          <w:sz w:val="24"/>
          <w:szCs w:val="24"/>
        </w:rPr>
        <w:t>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3) установлен факт ранее назначенной финансовой помощи по заявлению, содержащем информацию о недвижимом имуществе и</w:t>
      </w:r>
      <w:r w:rsidR="00C807E8">
        <w:rPr>
          <w:rFonts w:ascii="Times New Roman" w:hAnsi="Times New Roman"/>
          <w:sz w:val="24"/>
          <w:szCs w:val="24"/>
        </w:rPr>
        <w:t xml:space="preserve"> </w:t>
      </w:r>
      <w:r w:rsidRPr="001A3098">
        <w:rPr>
          <w:rFonts w:ascii="Times New Roman" w:hAnsi="Times New Roman"/>
          <w:sz w:val="24"/>
          <w:szCs w:val="24"/>
        </w:rPr>
        <w:t xml:space="preserve">(или) автотранспорте, </w:t>
      </w:r>
      <w:r w:rsidR="00C807E8" w:rsidRPr="001A3098">
        <w:rPr>
          <w:rFonts w:ascii="Times New Roman" w:hAnsi="Times New Roman"/>
          <w:sz w:val="24"/>
          <w:szCs w:val="24"/>
        </w:rPr>
        <w:t xml:space="preserve">пострадавшем вследствие террористического акта </w:t>
      </w:r>
      <w:r w:rsidR="00C807E8">
        <w:rPr>
          <w:rFonts w:ascii="Times New Roman" w:hAnsi="Times New Roman"/>
          <w:sz w:val="24"/>
          <w:szCs w:val="24"/>
        </w:rPr>
        <w:t xml:space="preserve">или при пресечении террористического акта правомерными действиями, </w:t>
      </w:r>
      <w:r w:rsidRPr="001A3098">
        <w:rPr>
          <w:rFonts w:ascii="Times New Roman" w:hAnsi="Times New Roman"/>
          <w:sz w:val="24"/>
          <w:szCs w:val="24"/>
        </w:rPr>
        <w:t>данные о которых были представлены повторно (при предоставлении финансовой помощи);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4) </w:t>
      </w:r>
      <w:r w:rsidR="00C807E8">
        <w:rPr>
          <w:rFonts w:ascii="Times New Roman" w:hAnsi="Times New Roman"/>
          <w:sz w:val="24"/>
          <w:szCs w:val="24"/>
        </w:rPr>
        <w:t>К</w:t>
      </w:r>
      <w:r w:rsidRPr="001A3098">
        <w:rPr>
          <w:rFonts w:ascii="Times New Roman" w:hAnsi="Times New Roman"/>
          <w:sz w:val="24"/>
          <w:szCs w:val="24"/>
        </w:rPr>
        <w:t>омиссией не установлен факт нанесения ущерба недвижимому имуществу и (или) автотранспорту гражданина;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5) </w:t>
      </w:r>
      <w:r w:rsidR="00C807E8">
        <w:rPr>
          <w:rFonts w:ascii="Times New Roman" w:hAnsi="Times New Roman"/>
          <w:sz w:val="24"/>
          <w:szCs w:val="24"/>
        </w:rPr>
        <w:t>К</w:t>
      </w:r>
      <w:r w:rsidRPr="001A3098">
        <w:rPr>
          <w:rFonts w:ascii="Times New Roman" w:hAnsi="Times New Roman"/>
          <w:sz w:val="24"/>
          <w:szCs w:val="24"/>
        </w:rPr>
        <w:t xml:space="preserve">омиссией не подтвержден факт нанесения ущерба недвижимому имуществу и (или) автотранспорту </w:t>
      </w:r>
      <w:r w:rsidR="00B30810" w:rsidRPr="001A3098">
        <w:rPr>
          <w:rFonts w:ascii="Times New Roman" w:hAnsi="Times New Roman"/>
          <w:sz w:val="24"/>
          <w:szCs w:val="24"/>
        </w:rPr>
        <w:t>в результате террористического акта</w:t>
      </w:r>
      <w:r w:rsidR="00C807E8">
        <w:rPr>
          <w:rFonts w:ascii="Times New Roman" w:hAnsi="Times New Roman"/>
          <w:sz w:val="24"/>
          <w:szCs w:val="24"/>
        </w:rPr>
        <w:t xml:space="preserve"> или при пресечении террористического акта правомерными действиями</w:t>
      </w:r>
      <w:r w:rsidRPr="001A3098">
        <w:rPr>
          <w:rFonts w:ascii="Times New Roman" w:hAnsi="Times New Roman"/>
          <w:sz w:val="24"/>
          <w:szCs w:val="24"/>
        </w:rPr>
        <w:t xml:space="preserve">; 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6) заявление о</w:t>
      </w:r>
      <w:r w:rsidR="00B30810" w:rsidRPr="001A3098">
        <w:rPr>
          <w:rFonts w:ascii="Times New Roman" w:hAnsi="Times New Roman"/>
          <w:sz w:val="24"/>
          <w:szCs w:val="24"/>
        </w:rPr>
        <w:t>тозвано по инициативе заявителя.</w:t>
      </w:r>
    </w:p>
    <w:p w:rsidR="00B30810" w:rsidRPr="001A3098" w:rsidRDefault="00C807E8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B30810" w:rsidRPr="001A3098">
        <w:rPr>
          <w:rFonts w:ascii="Times New Roman" w:hAnsi="Times New Roman"/>
          <w:sz w:val="24"/>
          <w:szCs w:val="24"/>
        </w:rPr>
        <w:t>. Решение о предоставлении финансовой помощи гражданин может получить в Администрации городского округа Домодедово Московской области на бумажном носителе, заверенно</w:t>
      </w:r>
      <w:r>
        <w:rPr>
          <w:rFonts w:ascii="Times New Roman" w:hAnsi="Times New Roman"/>
          <w:sz w:val="24"/>
          <w:szCs w:val="24"/>
        </w:rPr>
        <w:t>е</w:t>
      </w:r>
      <w:r w:rsidR="00B30810" w:rsidRPr="001A3098">
        <w:rPr>
          <w:rFonts w:ascii="Times New Roman" w:hAnsi="Times New Roman"/>
          <w:sz w:val="24"/>
          <w:szCs w:val="24"/>
        </w:rPr>
        <w:t xml:space="preserve"> подписью уполномоченного должностного лица и печатью уполномоченного органа;</w:t>
      </w:r>
    </w:p>
    <w:p w:rsidR="00B30810" w:rsidRPr="001A3098" w:rsidRDefault="00B30810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2</w:t>
      </w:r>
      <w:r w:rsidR="00C807E8">
        <w:rPr>
          <w:rFonts w:ascii="Times New Roman" w:hAnsi="Times New Roman"/>
          <w:sz w:val="24"/>
          <w:szCs w:val="24"/>
        </w:rPr>
        <w:t>0</w:t>
      </w:r>
      <w:r w:rsidRPr="001A3098">
        <w:rPr>
          <w:rFonts w:ascii="Times New Roman" w:hAnsi="Times New Roman"/>
          <w:sz w:val="24"/>
          <w:szCs w:val="24"/>
        </w:rPr>
        <w:t>. Финансовая помощь, выплаченная вследствие предоставления заявителем заведомо недостоверных сведений, подлежит возврату в добровольном порядке либо взыскивается в соответствии с законодательством Российской Федерации.</w:t>
      </w:r>
    </w:p>
    <w:p w:rsidR="00B30810" w:rsidRPr="001A3098" w:rsidRDefault="00B30810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2</w:t>
      </w:r>
      <w:r w:rsidR="00C807E8">
        <w:rPr>
          <w:rFonts w:ascii="Times New Roman" w:hAnsi="Times New Roman"/>
          <w:sz w:val="24"/>
          <w:szCs w:val="24"/>
        </w:rPr>
        <w:t>1</w:t>
      </w:r>
      <w:r w:rsidRPr="001A3098">
        <w:rPr>
          <w:rFonts w:ascii="Times New Roman" w:hAnsi="Times New Roman"/>
          <w:sz w:val="24"/>
          <w:szCs w:val="24"/>
        </w:rPr>
        <w:t>. Администрация городского округа Домодедово Московской области обеспечивают хранение представленных гражданами заявлений и документов в течение пяти лет со дня регистрации соответствующего заявления в Администрации городского округа Домодедово Московской области.</w:t>
      </w:r>
    </w:p>
    <w:p w:rsidR="00B30810" w:rsidRPr="001A3098" w:rsidRDefault="00B30810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2</w:t>
      </w:r>
      <w:r w:rsidR="00C807E8">
        <w:rPr>
          <w:rFonts w:ascii="Times New Roman" w:hAnsi="Times New Roman"/>
          <w:sz w:val="24"/>
          <w:szCs w:val="24"/>
        </w:rPr>
        <w:t>2</w:t>
      </w:r>
      <w:r w:rsidRPr="001A3098">
        <w:rPr>
          <w:rFonts w:ascii="Times New Roman" w:hAnsi="Times New Roman"/>
          <w:sz w:val="24"/>
          <w:szCs w:val="24"/>
        </w:rPr>
        <w:t xml:space="preserve">. Гражданин несет ответственность за достоверность представленных им сведений и документов. </w:t>
      </w:r>
    </w:p>
    <w:p w:rsidR="002148D7" w:rsidRPr="001A3098" w:rsidRDefault="002148D7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148D7" w:rsidRPr="001A3098" w:rsidRDefault="002148D7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148D7" w:rsidRPr="001A3098" w:rsidRDefault="002148D7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148D7" w:rsidRPr="001A3098" w:rsidRDefault="002148D7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148D7" w:rsidRPr="001A3098" w:rsidRDefault="002148D7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148D7" w:rsidRPr="001A3098" w:rsidRDefault="002148D7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148D7" w:rsidRPr="001A3098" w:rsidRDefault="002148D7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148D7" w:rsidRPr="001A3098" w:rsidRDefault="002148D7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148D7" w:rsidRPr="001A3098" w:rsidRDefault="002148D7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148D7" w:rsidRPr="001A3098" w:rsidRDefault="002148D7" w:rsidP="001A309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148D7" w:rsidRPr="001A3098" w:rsidRDefault="002148D7" w:rsidP="001A309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148D7" w:rsidRPr="001A3098" w:rsidRDefault="002148D7" w:rsidP="001A309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2145D" w:rsidRPr="001A3098" w:rsidRDefault="00F2145D" w:rsidP="001A309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2145D" w:rsidRPr="001A3098" w:rsidRDefault="00F2145D" w:rsidP="001A309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2145D" w:rsidRPr="001A3098" w:rsidRDefault="00F2145D" w:rsidP="001A309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2145D" w:rsidRPr="001A3098" w:rsidRDefault="00F2145D" w:rsidP="001A309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2145D" w:rsidRPr="001A3098" w:rsidRDefault="00F2145D" w:rsidP="001A309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2145D" w:rsidRPr="001A3098" w:rsidRDefault="00F2145D" w:rsidP="001A309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F2145D" w:rsidRPr="001A3098" w:rsidSect="00D3570F">
      <w:footerReference w:type="default" r:id="rId7"/>
      <w:pgSz w:w="11906" w:h="16838"/>
      <w:pgMar w:top="284" w:right="566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E1" w:rsidRDefault="00E976E1">
      <w:pPr>
        <w:spacing w:after="0" w:line="240" w:lineRule="auto"/>
      </w:pPr>
      <w:r>
        <w:separator/>
      </w:r>
    </w:p>
  </w:endnote>
  <w:endnote w:type="continuationSeparator" w:id="0">
    <w:p w:rsidR="00E976E1" w:rsidRDefault="00E9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406159"/>
      <w:docPartObj>
        <w:docPartGallery w:val="Page Numbers (Bottom of Page)"/>
        <w:docPartUnique/>
      </w:docPartObj>
    </w:sdtPr>
    <w:sdtEndPr/>
    <w:sdtContent>
      <w:p w:rsidR="000C65C7" w:rsidRDefault="000A4B4D">
        <w:pPr>
          <w:pStyle w:val="a3"/>
          <w:jc w:val="right"/>
        </w:pPr>
        <w:r w:rsidRPr="00C807E8">
          <w:rPr>
            <w:rFonts w:ascii="Times New Roman" w:hAnsi="Times New Roman"/>
            <w:sz w:val="24"/>
            <w:szCs w:val="24"/>
          </w:rPr>
          <w:fldChar w:fldCharType="begin"/>
        </w:r>
        <w:r w:rsidRPr="00C807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807E8">
          <w:rPr>
            <w:rFonts w:ascii="Times New Roman" w:hAnsi="Times New Roman"/>
            <w:sz w:val="24"/>
            <w:szCs w:val="24"/>
          </w:rPr>
          <w:fldChar w:fldCharType="separate"/>
        </w:r>
        <w:r w:rsidR="008B27DF">
          <w:rPr>
            <w:rFonts w:ascii="Times New Roman" w:hAnsi="Times New Roman"/>
            <w:noProof/>
            <w:sz w:val="24"/>
            <w:szCs w:val="24"/>
          </w:rPr>
          <w:t>2</w:t>
        </w:r>
        <w:r w:rsidRPr="00C807E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5B87" w:rsidRDefault="00E976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E1" w:rsidRDefault="00E976E1">
      <w:pPr>
        <w:spacing w:after="0" w:line="240" w:lineRule="auto"/>
      </w:pPr>
      <w:r>
        <w:separator/>
      </w:r>
    </w:p>
  </w:footnote>
  <w:footnote w:type="continuationSeparator" w:id="0">
    <w:p w:rsidR="00E976E1" w:rsidRDefault="00E97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5D"/>
    <w:rsid w:val="000A4B4D"/>
    <w:rsid w:val="000A68E3"/>
    <w:rsid w:val="00102323"/>
    <w:rsid w:val="001A3098"/>
    <w:rsid w:val="002148D7"/>
    <w:rsid w:val="002611C8"/>
    <w:rsid w:val="003E6AEE"/>
    <w:rsid w:val="004D1A6A"/>
    <w:rsid w:val="0053733F"/>
    <w:rsid w:val="005763AC"/>
    <w:rsid w:val="00602114"/>
    <w:rsid w:val="006108E6"/>
    <w:rsid w:val="00637AEC"/>
    <w:rsid w:val="006957A7"/>
    <w:rsid w:val="007429E3"/>
    <w:rsid w:val="007611EE"/>
    <w:rsid w:val="007D3EE8"/>
    <w:rsid w:val="00834102"/>
    <w:rsid w:val="008826B4"/>
    <w:rsid w:val="008849B3"/>
    <w:rsid w:val="008B27DF"/>
    <w:rsid w:val="0090015F"/>
    <w:rsid w:val="00917233"/>
    <w:rsid w:val="00941F1E"/>
    <w:rsid w:val="00A54AB8"/>
    <w:rsid w:val="00A7114F"/>
    <w:rsid w:val="00A85C87"/>
    <w:rsid w:val="00AE780E"/>
    <w:rsid w:val="00B30810"/>
    <w:rsid w:val="00B84B7F"/>
    <w:rsid w:val="00C50311"/>
    <w:rsid w:val="00C807E8"/>
    <w:rsid w:val="00C81880"/>
    <w:rsid w:val="00C8373D"/>
    <w:rsid w:val="00D3570F"/>
    <w:rsid w:val="00E976E1"/>
    <w:rsid w:val="00EC2D00"/>
    <w:rsid w:val="00F15895"/>
    <w:rsid w:val="00F2145D"/>
    <w:rsid w:val="00F8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54A6"/>
  <w15:chartTrackingRefBased/>
  <w15:docId w15:val="{2DAFF7BC-08A2-4B6E-8B1E-0180AA80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1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F2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145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3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07E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85&amp;dst=1032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Зеленова С.В.</cp:lastModifiedBy>
  <cp:revision>5</cp:revision>
  <dcterms:created xsi:type="dcterms:W3CDTF">2025-03-18T11:31:00Z</dcterms:created>
  <dcterms:modified xsi:type="dcterms:W3CDTF">2025-03-19T07:50:00Z</dcterms:modified>
</cp:coreProperties>
</file>